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72B16" w:rsidRDefault="00D72B16" w:rsidP="00D72B16">
      <w:pPr>
        <w:spacing w:line="480" w:lineRule="auto"/>
        <w:jc w:val="center"/>
        <w:rPr>
          <w:rFonts w:ascii="Times New Roman" w:hAnsi="Times New Roman" w:cs="Times New Roman"/>
          <w:sz w:val="24"/>
          <w:szCs w:val="24"/>
        </w:rPr>
      </w:pPr>
    </w:p>
    <w:p w:rsidR="00D72B16" w:rsidRDefault="00D72B16" w:rsidP="00D72B16">
      <w:pPr>
        <w:spacing w:line="480" w:lineRule="auto"/>
        <w:jc w:val="center"/>
        <w:rPr>
          <w:rFonts w:ascii="Times New Roman" w:hAnsi="Times New Roman" w:cs="Times New Roman"/>
          <w:sz w:val="24"/>
          <w:szCs w:val="24"/>
        </w:rPr>
      </w:pPr>
    </w:p>
    <w:p w:rsidR="00D72B16" w:rsidRDefault="00D72B16" w:rsidP="00D72B16">
      <w:pPr>
        <w:spacing w:line="480" w:lineRule="auto"/>
        <w:jc w:val="center"/>
        <w:rPr>
          <w:rFonts w:ascii="Times New Roman" w:hAnsi="Times New Roman" w:cs="Times New Roman"/>
          <w:sz w:val="24"/>
          <w:szCs w:val="24"/>
        </w:rPr>
      </w:pPr>
    </w:p>
    <w:p w:rsidR="00D72B16" w:rsidRDefault="00D72B16" w:rsidP="00D72B16">
      <w:pPr>
        <w:spacing w:line="480" w:lineRule="auto"/>
        <w:jc w:val="center"/>
        <w:rPr>
          <w:rFonts w:ascii="Times New Roman" w:hAnsi="Times New Roman" w:cs="Times New Roman"/>
          <w:sz w:val="24"/>
          <w:szCs w:val="24"/>
        </w:rPr>
      </w:pPr>
    </w:p>
    <w:p w:rsidR="00D72B16" w:rsidRDefault="00D72B16" w:rsidP="00D72B16">
      <w:pPr>
        <w:spacing w:line="480" w:lineRule="auto"/>
        <w:jc w:val="center"/>
        <w:rPr>
          <w:rFonts w:ascii="Times New Roman" w:hAnsi="Times New Roman" w:cs="Times New Roman"/>
          <w:sz w:val="24"/>
          <w:szCs w:val="24"/>
        </w:rPr>
      </w:pPr>
    </w:p>
    <w:p w:rsidR="00D72B16" w:rsidRDefault="00D72B16" w:rsidP="00D72B16">
      <w:pPr>
        <w:spacing w:line="480" w:lineRule="auto"/>
        <w:jc w:val="center"/>
        <w:rPr>
          <w:rFonts w:ascii="Times New Roman" w:hAnsi="Times New Roman" w:cs="Times New Roman"/>
          <w:sz w:val="24"/>
          <w:szCs w:val="24"/>
        </w:rPr>
      </w:pPr>
    </w:p>
    <w:p w:rsidR="00D72B16" w:rsidRDefault="00D72B16" w:rsidP="00D72B16">
      <w:pPr>
        <w:spacing w:line="480" w:lineRule="auto"/>
        <w:jc w:val="center"/>
        <w:rPr>
          <w:rFonts w:ascii="Times New Roman" w:hAnsi="Times New Roman" w:cs="Times New Roman"/>
          <w:sz w:val="24"/>
          <w:szCs w:val="24"/>
        </w:rPr>
      </w:pPr>
    </w:p>
    <w:p w:rsidR="00D72B16" w:rsidRDefault="00D72B16" w:rsidP="00D72B16">
      <w:pPr>
        <w:spacing w:line="480" w:lineRule="auto"/>
        <w:jc w:val="center"/>
        <w:rPr>
          <w:rFonts w:ascii="Times New Roman" w:hAnsi="Times New Roman" w:cs="Times New Roman"/>
          <w:sz w:val="24"/>
          <w:szCs w:val="24"/>
        </w:rPr>
      </w:pPr>
    </w:p>
    <w:p w:rsidR="00D72B16" w:rsidRDefault="00D72B16" w:rsidP="00D72B16">
      <w:pPr>
        <w:spacing w:line="480" w:lineRule="auto"/>
        <w:jc w:val="center"/>
        <w:rPr>
          <w:rFonts w:ascii="Times New Roman" w:hAnsi="Times New Roman" w:cs="Times New Roman"/>
          <w:sz w:val="24"/>
          <w:szCs w:val="24"/>
        </w:rPr>
      </w:pPr>
    </w:p>
    <w:p w:rsidR="0080412D" w:rsidRDefault="00D72B16" w:rsidP="00D72B16">
      <w:pPr>
        <w:spacing w:line="480" w:lineRule="auto"/>
        <w:jc w:val="center"/>
        <w:rPr>
          <w:rFonts w:ascii="Times New Roman" w:hAnsi="Times New Roman" w:cs="Times New Roman"/>
          <w:sz w:val="24"/>
          <w:szCs w:val="24"/>
        </w:rPr>
      </w:pPr>
      <w:r>
        <w:rPr>
          <w:rFonts w:ascii="Times New Roman" w:hAnsi="Times New Roman" w:cs="Times New Roman"/>
          <w:sz w:val="24"/>
          <w:szCs w:val="24"/>
        </w:rPr>
        <w:t>Tech Explosion in Hospitality Industry</w:t>
      </w:r>
    </w:p>
    <w:p w:rsidR="00D72B16" w:rsidRDefault="00D72B16" w:rsidP="00D72B16">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D72B16" w:rsidRDefault="00D72B16" w:rsidP="00D72B16">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D72B16" w:rsidRPr="00D72B16" w:rsidRDefault="00D72B16" w:rsidP="00D72B16">
      <w:pPr>
        <w:rPr>
          <w:rFonts w:ascii="Times New Roman" w:hAnsi="Times New Roman" w:cs="Times New Roman"/>
          <w:sz w:val="24"/>
          <w:szCs w:val="24"/>
        </w:rPr>
      </w:pPr>
    </w:p>
    <w:p w:rsidR="00D72B16" w:rsidRPr="00D72B16" w:rsidRDefault="00D72B16" w:rsidP="00D72B16">
      <w:pPr>
        <w:rPr>
          <w:rFonts w:ascii="Times New Roman" w:hAnsi="Times New Roman" w:cs="Times New Roman"/>
          <w:sz w:val="24"/>
          <w:szCs w:val="24"/>
        </w:rPr>
      </w:pPr>
    </w:p>
    <w:p w:rsidR="00D72B16" w:rsidRPr="00D72B16" w:rsidRDefault="00D72B16" w:rsidP="00D72B16">
      <w:pPr>
        <w:rPr>
          <w:rFonts w:ascii="Times New Roman" w:hAnsi="Times New Roman" w:cs="Times New Roman"/>
          <w:sz w:val="24"/>
          <w:szCs w:val="24"/>
        </w:rPr>
      </w:pPr>
    </w:p>
    <w:p w:rsidR="00D72B16" w:rsidRDefault="00D72B16" w:rsidP="00D72B16">
      <w:pPr>
        <w:rPr>
          <w:rFonts w:ascii="Times New Roman" w:hAnsi="Times New Roman" w:cs="Times New Roman"/>
          <w:sz w:val="24"/>
          <w:szCs w:val="24"/>
        </w:rPr>
      </w:pPr>
    </w:p>
    <w:p w:rsidR="00D72B16" w:rsidRDefault="00D72B16" w:rsidP="00D72B16">
      <w:pPr>
        <w:rPr>
          <w:rFonts w:ascii="Times New Roman" w:hAnsi="Times New Roman" w:cs="Times New Roman"/>
          <w:sz w:val="24"/>
          <w:szCs w:val="24"/>
        </w:rPr>
      </w:pPr>
    </w:p>
    <w:p w:rsidR="00D72B16" w:rsidRDefault="00D72B16" w:rsidP="00D72B16">
      <w:pPr>
        <w:rPr>
          <w:rFonts w:ascii="Times New Roman" w:hAnsi="Times New Roman" w:cs="Times New Roman"/>
          <w:sz w:val="24"/>
          <w:szCs w:val="24"/>
        </w:rPr>
      </w:pPr>
    </w:p>
    <w:p w:rsidR="00D72B16" w:rsidRDefault="00D72B16" w:rsidP="00D72B16">
      <w:pPr>
        <w:rPr>
          <w:rFonts w:ascii="Times New Roman" w:hAnsi="Times New Roman" w:cs="Times New Roman"/>
          <w:sz w:val="24"/>
          <w:szCs w:val="24"/>
        </w:rPr>
      </w:pPr>
    </w:p>
    <w:p w:rsidR="00A92936" w:rsidRDefault="00A92936" w:rsidP="00A92936">
      <w:pPr>
        <w:spacing w:line="480" w:lineRule="auto"/>
        <w:rPr>
          <w:rFonts w:ascii="Times New Roman" w:hAnsi="Times New Roman" w:cs="Times New Roman"/>
          <w:sz w:val="24"/>
          <w:szCs w:val="24"/>
        </w:rPr>
      </w:pPr>
    </w:p>
    <w:p w:rsidR="00A92936" w:rsidRDefault="00A92936" w:rsidP="00A92936">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Title: “Hospitality Digital Technology: Challenges, Priorities, and Buzzwords,” Source: Hotel News Resource, Author: Max </w:t>
      </w:r>
      <w:proofErr w:type="spellStart"/>
      <w:r>
        <w:rPr>
          <w:rFonts w:ascii="Times New Roman" w:hAnsi="Times New Roman" w:cs="Times New Roman"/>
          <w:sz w:val="24"/>
          <w:szCs w:val="24"/>
        </w:rPr>
        <w:t>Starkov</w:t>
      </w:r>
      <w:proofErr w:type="spellEnd"/>
      <w:r w:rsidR="0037510A">
        <w:rPr>
          <w:rFonts w:ascii="Times New Roman" w:hAnsi="Times New Roman" w:cs="Times New Roman"/>
          <w:sz w:val="24"/>
          <w:szCs w:val="24"/>
        </w:rPr>
        <w:t>, Publish Date: 3</w:t>
      </w:r>
      <w:r w:rsidR="0037510A" w:rsidRPr="0037510A">
        <w:rPr>
          <w:rFonts w:ascii="Times New Roman" w:hAnsi="Times New Roman" w:cs="Times New Roman"/>
          <w:sz w:val="24"/>
          <w:szCs w:val="24"/>
          <w:vertAlign w:val="superscript"/>
        </w:rPr>
        <w:t>rd</w:t>
      </w:r>
      <w:r w:rsidR="0037510A">
        <w:rPr>
          <w:rFonts w:ascii="Times New Roman" w:hAnsi="Times New Roman" w:cs="Times New Roman"/>
          <w:sz w:val="24"/>
          <w:szCs w:val="24"/>
        </w:rPr>
        <w:t xml:space="preserve"> May 2019. </w:t>
      </w:r>
    </w:p>
    <w:p w:rsidR="00D72B16" w:rsidRDefault="00D72B16" w:rsidP="00A92936">
      <w:pPr>
        <w:spacing w:line="480" w:lineRule="auto"/>
        <w:jc w:val="center"/>
        <w:rPr>
          <w:rFonts w:ascii="Times New Roman" w:hAnsi="Times New Roman" w:cs="Times New Roman"/>
          <w:sz w:val="24"/>
          <w:szCs w:val="24"/>
        </w:rPr>
      </w:pPr>
      <w:r>
        <w:rPr>
          <w:rFonts w:ascii="Times New Roman" w:hAnsi="Times New Roman" w:cs="Times New Roman"/>
          <w:sz w:val="24"/>
          <w:szCs w:val="24"/>
        </w:rPr>
        <w:t>Tech Explosion in Hospitality Industry</w:t>
      </w:r>
    </w:p>
    <w:p w:rsidR="00B80608" w:rsidRPr="00B80608" w:rsidRDefault="00EE26FF" w:rsidP="00B80608">
      <w:pPr>
        <w:spacing w:line="480" w:lineRule="auto"/>
        <w:rPr>
          <w:rFonts w:ascii="Times New Roman" w:hAnsi="Times New Roman" w:cs="Times New Roman"/>
          <w:sz w:val="24"/>
          <w:szCs w:val="24"/>
        </w:rPr>
      </w:pPr>
      <w:r>
        <w:rPr>
          <w:rFonts w:ascii="Times New Roman" w:hAnsi="Times New Roman" w:cs="Times New Roman"/>
          <w:sz w:val="24"/>
          <w:szCs w:val="24"/>
        </w:rPr>
        <w:tab/>
      </w:r>
      <w:r w:rsidR="00B80608" w:rsidRPr="00B80608">
        <w:rPr>
          <w:rFonts w:ascii="Times New Roman" w:hAnsi="Times New Roman" w:cs="Times New Roman"/>
          <w:sz w:val="24"/>
          <w:szCs w:val="24"/>
        </w:rPr>
        <w:t>The article explores the increase in the number of travellers visiting hotel websites from multiple devices across the world. The author acknowledges that there is an explosion of a digital wave among most travellers and hoteliers have been prompted to make radical changes in their marketing strategies. The efforts aim at retaining digitally-enabled travel consumers by allowing them access to hotel services through digital channels and devices. The hospitality industry is transforming significantly since it is striving to adopt technology-enabled applications to meet market trends (</w:t>
      </w:r>
      <w:proofErr w:type="spellStart"/>
      <w:r w:rsidR="00B80608" w:rsidRPr="00B80608">
        <w:rPr>
          <w:rFonts w:ascii="Times New Roman" w:hAnsi="Times New Roman" w:cs="Times New Roman"/>
          <w:sz w:val="24"/>
          <w:szCs w:val="24"/>
        </w:rPr>
        <w:t>Starkov</w:t>
      </w:r>
      <w:proofErr w:type="spellEnd"/>
      <w:r w:rsidR="00B80608" w:rsidRPr="00B80608">
        <w:rPr>
          <w:rFonts w:ascii="Times New Roman" w:hAnsi="Times New Roman" w:cs="Times New Roman"/>
          <w:sz w:val="24"/>
          <w:szCs w:val="24"/>
        </w:rPr>
        <w:t>, 2019). In this regard, the usage of digital technology to provide solutions to most hotel issues is the order of the day in the industry. Hotels are often forced to discard traditional operational and management frameworks in favor of novel software.</w:t>
      </w:r>
    </w:p>
    <w:p w:rsidR="00B80608" w:rsidRPr="00B80608" w:rsidRDefault="00B80608" w:rsidP="00B80608">
      <w:pPr>
        <w:spacing w:line="480" w:lineRule="auto"/>
        <w:rPr>
          <w:rFonts w:ascii="Times New Roman" w:hAnsi="Times New Roman" w:cs="Times New Roman"/>
          <w:sz w:val="24"/>
          <w:szCs w:val="24"/>
        </w:rPr>
      </w:pPr>
      <w:r w:rsidRPr="00B80608">
        <w:rPr>
          <w:rFonts w:ascii="Times New Roman" w:hAnsi="Times New Roman" w:cs="Times New Roman"/>
          <w:sz w:val="24"/>
          <w:szCs w:val="24"/>
        </w:rPr>
        <w:t xml:space="preserve">    Therefore, technology adopted aims at ensuring optimal guest engagement while on the hotel premises. Consequently, technology-aided se</w:t>
      </w:r>
      <w:bookmarkStart w:id="0" w:name="_GoBack"/>
      <w:bookmarkEnd w:id="0"/>
      <w:r w:rsidRPr="00B80608">
        <w:rPr>
          <w:rFonts w:ascii="Times New Roman" w:hAnsi="Times New Roman" w:cs="Times New Roman"/>
          <w:sz w:val="24"/>
          <w:szCs w:val="24"/>
        </w:rPr>
        <w:t>rvices enable the hotels to monitor their guests before, during, and after their visits to ensure maximum customer satisfaction. In spite of software application installed in devices such as computers and mobile phones, hotels need to install hardware on their premises (</w:t>
      </w:r>
      <w:proofErr w:type="spellStart"/>
      <w:r w:rsidRPr="00B80608">
        <w:rPr>
          <w:rFonts w:ascii="Times New Roman" w:hAnsi="Times New Roman" w:cs="Times New Roman"/>
          <w:sz w:val="24"/>
          <w:szCs w:val="24"/>
        </w:rPr>
        <w:t>Starkov</w:t>
      </w:r>
      <w:proofErr w:type="spellEnd"/>
      <w:r w:rsidRPr="00B80608">
        <w:rPr>
          <w:rFonts w:ascii="Times New Roman" w:hAnsi="Times New Roman" w:cs="Times New Roman"/>
          <w:sz w:val="24"/>
          <w:szCs w:val="24"/>
        </w:rPr>
        <w:t xml:space="preserve">, 2019). The hardware includes appliances to improve service delivery to the guests by ensuring efficient communication channels. However, the author is critical that most hoteliers focus more on service delivery technology as opposed to customer engagement, acquisition, and retention technology. In this regard, he articulately describes that guest engagement, retention, and acquisition technology such as online distribution system can be used to enhance booking and reservation activities. Notably, hoteliers </w:t>
      </w:r>
      <w:r w:rsidRPr="00B80608">
        <w:rPr>
          <w:rFonts w:ascii="Times New Roman" w:hAnsi="Times New Roman" w:cs="Times New Roman"/>
          <w:sz w:val="24"/>
          <w:szCs w:val="24"/>
        </w:rPr>
        <w:lastRenderedPageBreak/>
        <w:t>should use a mobile-friendly website to promote access to their services. Cloud-based technology enables customers to access all software capabilities with enhanced user experience.</w:t>
      </w:r>
    </w:p>
    <w:p w:rsidR="00B80608" w:rsidRPr="00B80608" w:rsidRDefault="00B80608" w:rsidP="00B80608">
      <w:pPr>
        <w:spacing w:line="480" w:lineRule="auto"/>
        <w:rPr>
          <w:rFonts w:ascii="Times New Roman" w:hAnsi="Times New Roman" w:cs="Times New Roman"/>
          <w:sz w:val="24"/>
          <w:szCs w:val="24"/>
        </w:rPr>
      </w:pPr>
      <w:r w:rsidRPr="00B80608">
        <w:rPr>
          <w:rFonts w:ascii="Times New Roman" w:hAnsi="Times New Roman" w:cs="Times New Roman"/>
          <w:sz w:val="24"/>
          <w:szCs w:val="24"/>
        </w:rPr>
        <w:t xml:space="preserve">    Besides, hoteliers need to adopt customer relationship management (CRM) technology that ensures that customers’ profile data is effectively used promote communication. Consequently, hotel management can make pre and post-communications and conduct customer experience surveys. In the long-term, can increase the number of repeat visits and establish strong customer loyalties. Also, hoteliers need to build positive corporate images through social media platforms such as Facebook and Twitter. Therefore, hoteliers can use reviews from these sites to identify areas of weaknesses and make necessary enhancements. Digital marketing technology is also inevitable in successful hotel operations. For instance, hotel management can search engine optimization (SEO) technology to manage their rankings and use it to establish competitive advantages over rival hoteliers (</w:t>
      </w:r>
      <w:proofErr w:type="spellStart"/>
      <w:r w:rsidRPr="00B80608">
        <w:rPr>
          <w:rFonts w:ascii="Times New Roman" w:hAnsi="Times New Roman" w:cs="Times New Roman"/>
          <w:sz w:val="24"/>
          <w:szCs w:val="24"/>
        </w:rPr>
        <w:t>Starkov</w:t>
      </w:r>
      <w:proofErr w:type="spellEnd"/>
      <w:r w:rsidRPr="00B80608">
        <w:rPr>
          <w:rFonts w:ascii="Times New Roman" w:hAnsi="Times New Roman" w:cs="Times New Roman"/>
          <w:sz w:val="24"/>
          <w:szCs w:val="24"/>
        </w:rPr>
        <w:t>, 2019). In this regard, hotels need dynamic rate marketing applications, email marketing technology, and social media management tools.</w:t>
      </w:r>
    </w:p>
    <w:p w:rsidR="005A08C1" w:rsidRDefault="00B80608" w:rsidP="00B80608">
      <w:pPr>
        <w:spacing w:line="480" w:lineRule="auto"/>
        <w:rPr>
          <w:rFonts w:ascii="Times New Roman" w:hAnsi="Times New Roman" w:cs="Times New Roman"/>
          <w:sz w:val="24"/>
          <w:szCs w:val="24"/>
        </w:rPr>
      </w:pPr>
      <w:r w:rsidRPr="00B80608">
        <w:rPr>
          <w:rFonts w:ascii="Times New Roman" w:hAnsi="Times New Roman" w:cs="Times New Roman"/>
          <w:sz w:val="24"/>
          <w:szCs w:val="24"/>
        </w:rPr>
        <w:t xml:space="preserve">    The hospitality trend applies to me since I often prefer hotel websites that are user and mobile friendly. It is often a daunting task navigating hotel website with poor user interfaces since you end up frustrated. Besides, when making travel arrangements and hotel reservations, I always go for hotels that are equipped with modern technology such as tablets, i-pads, and i-pods since they will enhance my experience during the stay. Most importantly, the article relates to the content in our class discussion since it emphasizes on the need for improved customer engagement systems to attract and retain clients. Social media marketing highlighted in the article has been an integral part of our discussions. Therefore, it has reinforced the knowledge about the need of using customer feedback to improve hotel services.</w:t>
      </w:r>
    </w:p>
    <w:p w:rsidR="0022252D" w:rsidRDefault="0022252D" w:rsidP="0022252D">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rsidR="0022252D" w:rsidRDefault="0022252D" w:rsidP="0022252D">
      <w:pPr>
        <w:spacing w:line="480" w:lineRule="auto"/>
        <w:rPr>
          <w:rFonts w:ascii="Times New Roman" w:hAnsi="Times New Roman" w:cs="Times New Roman"/>
          <w:sz w:val="24"/>
          <w:szCs w:val="24"/>
        </w:rPr>
      </w:pPr>
      <w:proofErr w:type="spellStart"/>
      <w:proofErr w:type="gramStart"/>
      <w:r>
        <w:rPr>
          <w:rFonts w:ascii="Times New Roman" w:hAnsi="Times New Roman" w:cs="Times New Roman"/>
          <w:sz w:val="24"/>
          <w:szCs w:val="24"/>
        </w:rPr>
        <w:t>Starkov</w:t>
      </w:r>
      <w:proofErr w:type="spellEnd"/>
      <w:r>
        <w:rPr>
          <w:rFonts w:ascii="Times New Roman" w:hAnsi="Times New Roman" w:cs="Times New Roman"/>
          <w:sz w:val="24"/>
          <w:szCs w:val="24"/>
        </w:rPr>
        <w:t>, M. (2019).</w:t>
      </w:r>
      <w:proofErr w:type="gramEnd"/>
      <w:r>
        <w:rPr>
          <w:rFonts w:ascii="Times New Roman" w:hAnsi="Times New Roman" w:cs="Times New Roman"/>
          <w:sz w:val="24"/>
          <w:szCs w:val="24"/>
        </w:rPr>
        <w:t xml:space="preserve"> Hospitality digital technology: Challenges, priorities, and buzzwords. Hotel</w:t>
      </w:r>
    </w:p>
    <w:p w:rsidR="0022252D" w:rsidRDefault="0022252D" w:rsidP="0022252D">
      <w:pPr>
        <w:spacing w:line="480" w:lineRule="auto"/>
        <w:rPr>
          <w:rFonts w:ascii="Times New Roman" w:hAnsi="Times New Roman" w:cs="Times New Roman"/>
          <w:sz w:val="24"/>
          <w:szCs w:val="24"/>
        </w:rPr>
      </w:pPr>
      <w:r>
        <w:rPr>
          <w:rFonts w:ascii="Times New Roman" w:hAnsi="Times New Roman" w:cs="Times New Roman"/>
          <w:sz w:val="24"/>
          <w:szCs w:val="24"/>
        </w:rPr>
        <w:tab/>
      </w:r>
      <w:proofErr w:type="gramStart"/>
      <w:r>
        <w:rPr>
          <w:rFonts w:ascii="Times New Roman" w:hAnsi="Times New Roman" w:cs="Times New Roman"/>
          <w:sz w:val="24"/>
          <w:szCs w:val="24"/>
        </w:rPr>
        <w:t>News Resource.</w:t>
      </w:r>
      <w:proofErr w:type="gramEnd"/>
      <w:r>
        <w:rPr>
          <w:rFonts w:ascii="Times New Roman" w:hAnsi="Times New Roman" w:cs="Times New Roman"/>
          <w:sz w:val="24"/>
          <w:szCs w:val="24"/>
        </w:rPr>
        <w:t xml:space="preserve"> Retrieved from</w:t>
      </w:r>
    </w:p>
    <w:p w:rsidR="0022252D" w:rsidRDefault="0022252D" w:rsidP="0022252D">
      <w:pPr>
        <w:spacing w:line="480" w:lineRule="auto"/>
        <w:rPr>
          <w:rFonts w:ascii="Times New Roman" w:hAnsi="Times New Roman" w:cs="Times New Roman"/>
          <w:sz w:val="24"/>
          <w:szCs w:val="24"/>
        </w:rPr>
      </w:pPr>
      <w:r>
        <w:rPr>
          <w:rFonts w:ascii="Times New Roman" w:hAnsi="Times New Roman" w:cs="Times New Roman"/>
          <w:sz w:val="24"/>
          <w:szCs w:val="24"/>
        </w:rPr>
        <w:tab/>
      </w:r>
      <w:hyperlink r:id="rId7" w:history="1">
        <w:r w:rsidRPr="0022252D">
          <w:rPr>
            <w:rStyle w:val="Hyperlink"/>
            <w:rFonts w:ascii="Times New Roman" w:hAnsi="Times New Roman" w:cs="Times New Roman"/>
            <w:sz w:val="24"/>
            <w:szCs w:val="24"/>
          </w:rPr>
          <w:t>https://www.hotelnewsresource.com/article104385.html</w:t>
        </w:r>
      </w:hyperlink>
    </w:p>
    <w:p w:rsidR="005A08C1" w:rsidRDefault="005A08C1" w:rsidP="00EE26FF">
      <w:pPr>
        <w:spacing w:line="480" w:lineRule="auto"/>
        <w:rPr>
          <w:rFonts w:ascii="Times New Roman" w:hAnsi="Times New Roman" w:cs="Times New Roman"/>
          <w:sz w:val="24"/>
          <w:szCs w:val="24"/>
        </w:rPr>
      </w:pPr>
    </w:p>
    <w:p w:rsidR="0037510A" w:rsidRDefault="0037510A" w:rsidP="0037510A">
      <w:pPr>
        <w:spacing w:line="480" w:lineRule="auto"/>
        <w:rPr>
          <w:rFonts w:ascii="Times New Roman" w:hAnsi="Times New Roman" w:cs="Times New Roman"/>
          <w:sz w:val="24"/>
          <w:szCs w:val="24"/>
        </w:rPr>
      </w:pPr>
      <w:r>
        <w:rPr>
          <w:rFonts w:ascii="Times New Roman" w:hAnsi="Times New Roman" w:cs="Times New Roman"/>
          <w:sz w:val="24"/>
          <w:szCs w:val="24"/>
        </w:rPr>
        <w:tab/>
      </w:r>
    </w:p>
    <w:p w:rsidR="00A92936" w:rsidRPr="00D72B16" w:rsidRDefault="00A92936" w:rsidP="00A92936">
      <w:pPr>
        <w:spacing w:line="480" w:lineRule="auto"/>
        <w:rPr>
          <w:rFonts w:ascii="Times New Roman" w:hAnsi="Times New Roman" w:cs="Times New Roman"/>
          <w:sz w:val="24"/>
          <w:szCs w:val="24"/>
        </w:rPr>
      </w:pPr>
    </w:p>
    <w:sectPr w:rsidR="00A92936" w:rsidRPr="00D72B16" w:rsidSect="00D72B16">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E7E88" w:rsidRDefault="00DE7E88" w:rsidP="00D72B16">
      <w:pPr>
        <w:spacing w:after="0" w:line="240" w:lineRule="auto"/>
      </w:pPr>
      <w:r>
        <w:separator/>
      </w:r>
    </w:p>
  </w:endnote>
  <w:endnote w:type="continuationSeparator" w:id="0">
    <w:p w:rsidR="00DE7E88" w:rsidRDefault="00DE7E88" w:rsidP="00D72B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E7E88" w:rsidRDefault="00DE7E88" w:rsidP="00D72B16">
      <w:pPr>
        <w:spacing w:after="0" w:line="240" w:lineRule="auto"/>
      </w:pPr>
      <w:r>
        <w:separator/>
      </w:r>
    </w:p>
  </w:footnote>
  <w:footnote w:type="continuationSeparator" w:id="0">
    <w:p w:rsidR="00DE7E88" w:rsidRDefault="00DE7E88" w:rsidP="00D72B1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2B16" w:rsidRPr="00D72B16" w:rsidRDefault="00D72B16" w:rsidP="00D72B16">
    <w:pPr>
      <w:pStyle w:val="Header"/>
      <w:spacing w:line="480" w:lineRule="auto"/>
      <w:rPr>
        <w:rFonts w:ascii="Times New Roman" w:hAnsi="Times New Roman" w:cs="Times New Roman"/>
        <w:sz w:val="24"/>
        <w:szCs w:val="24"/>
      </w:rPr>
    </w:pPr>
    <w:r w:rsidRPr="00D72B16">
      <w:rPr>
        <w:rFonts w:ascii="Times New Roman" w:hAnsi="Times New Roman" w:cs="Times New Roman"/>
        <w:sz w:val="24"/>
        <w:szCs w:val="24"/>
      </w:rPr>
      <w:t>HOSPITALITY</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D72B16">
      <w:rPr>
        <w:rFonts w:ascii="Times New Roman" w:hAnsi="Times New Roman" w:cs="Times New Roman"/>
        <w:sz w:val="24"/>
        <w:szCs w:val="24"/>
      </w:rPr>
      <w:t xml:space="preserve"> </w:t>
    </w:r>
    <w:sdt>
      <w:sdtPr>
        <w:rPr>
          <w:rFonts w:ascii="Times New Roman" w:hAnsi="Times New Roman" w:cs="Times New Roman"/>
          <w:sz w:val="24"/>
          <w:szCs w:val="24"/>
        </w:rPr>
        <w:id w:val="1774134152"/>
        <w:docPartObj>
          <w:docPartGallery w:val="Page Numbers (Top of Page)"/>
          <w:docPartUnique/>
        </w:docPartObj>
      </w:sdtPr>
      <w:sdtEndPr>
        <w:rPr>
          <w:noProof/>
        </w:rPr>
      </w:sdtEndPr>
      <w:sdtContent>
        <w:r w:rsidRPr="00D72B16">
          <w:rPr>
            <w:rFonts w:ascii="Times New Roman" w:hAnsi="Times New Roman" w:cs="Times New Roman"/>
            <w:sz w:val="24"/>
            <w:szCs w:val="24"/>
          </w:rPr>
          <w:fldChar w:fldCharType="begin"/>
        </w:r>
        <w:r w:rsidRPr="00D72B16">
          <w:rPr>
            <w:rFonts w:ascii="Times New Roman" w:hAnsi="Times New Roman" w:cs="Times New Roman"/>
            <w:sz w:val="24"/>
            <w:szCs w:val="24"/>
          </w:rPr>
          <w:instrText xml:space="preserve"> PAGE   \* MERGEFORMAT </w:instrText>
        </w:r>
        <w:r w:rsidRPr="00D72B16">
          <w:rPr>
            <w:rFonts w:ascii="Times New Roman" w:hAnsi="Times New Roman" w:cs="Times New Roman"/>
            <w:sz w:val="24"/>
            <w:szCs w:val="24"/>
          </w:rPr>
          <w:fldChar w:fldCharType="separate"/>
        </w:r>
        <w:r w:rsidR="00B80608">
          <w:rPr>
            <w:rFonts w:ascii="Times New Roman" w:hAnsi="Times New Roman" w:cs="Times New Roman"/>
            <w:noProof/>
            <w:sz w:val="24"/>
            <w:szCs w:val="24"/>
          </w:rPr>
          <w:t>2</w:t>
        </w:r>
        <w:r w:rsidRPr="00D72B16">
          <w:rPr>
            <w:rFonts w:ascii="Times New Roman" w:hAnsi="Times New Roman" w:cs="Times New Roman"/>
            <w:noProof/>
            <w:sz w:val="24"/>
            <w:szCs w:val="24"/>
          </w:rPr>
          <w:fldChar w:fldCharType="end"/>
        </w:r>
      </w:sdtContent>
    </w:sdt>
  </w:p>
  <w:p w:rsidR="00D72B16" w:rsidRDefault="00D72B1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2B16" w:rsidRPr="00D72B16" w:rsidRDefault="00D72B16" w:rsidP="00D72B16">
    <w:pPr>
      <w:pStyle w:val="Header"/>
      <w:spacing w:line="480" w:lineRule="auto"/>
      <w:rPr>
        <w:rFonts w:ascii="Times New Roman" w:hAnsi="Times New Roman" w:cs="Times New Roman"/>
        <w:sz w:val="24"/>
        <w:szCs w:val="24"/>
      </w:rPr>
    </w:pPr>
    <w:r w:rsidRPr="00D72B16">
      <w:rPr>
        <w:rFonts w:ascii="Times New Roman" w:hAnsi="Times New Roman" w:cs="Times New Roman"/>
        <w:sz w:val="24"/>
        <w:szCs w:val="24"/>
      </w:rPr>
      <w:t>Running head: HOSPITALITY</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D72B16">
      <w:rPr>
        <w:rFonts w:ascii="Times New Roman" w:hAnsi="Times New Roman" w:cs="Times New Roman"/>
        <w:sz w:val="24"/>
        <w:szCs w:val="24"/>
      </w:rPr>
      <w:t xml:space="preserve"> </w:t>
    </w:r>
    <w:sdt>
      <w:sdtPr>
        <w:rPr>
          <w:rFonts w:ascii="Times New Roman" w:hAnsi="Times New Roman" w:cs="Times New Roman"/>
          <w:sz w:val="24"/>
          <w:szCs w:val="24"/>
        </w:rPr>
        <w:id w:val="-1106123356"/>
        <w:docPartObj>
          <w:docPartGallery w:val="Page Numbers (Top of Page)"/>
          <w:docPartUnique/>
        </w:docPartObj>
      </w:sdtPr>
      <w:sdtEndPr>
        <w:rPr>
          <w:noProof/>
        </w:rPr>
      </w:sdtEndPr>
      <w:sdtContent>
        <w:r w:rsidRPr="00D72B16">
          <w:rPr>
            <w:rFonts w:ascii="Times New Roman" w:hAnsi="Times New Roman" w:cs="Times New Roman"/>
            <w:sz w:val="24"/>
            <w:szCs w:val="24"/>
          </w:rPr>
          <w:fldChar w:fldCharType="begin"/>
        </w:r>
        <w:r w:rsidRPr="00D72B16">
          <w:rPr>
            <w:rFonts w:ascii="Times New Roman" w:hAnsi="Times New Roman" w:cs="Times New Roman"/>
            <w:sz w:val="24"/>
            <w:szCs w:val="24"/>
          </w:rPr>
          <w:instrText xml:space="preserve"> PAGE   \* MERGEFORMAT </w:instrText>
        </w:r>
        <w:r w:rsidRPr="00D72B16">
          <w:rPr>
            <w:rFonts w:ascii="Times New Roman" w:hAnsi="Times New Roman" w:cs="Times New Roman"/>
            <w:sz w:val="24"/>
            <w:szCs w:val="24"/>
          </w:rPr>
          <w:fldChar w:fldCharType="separate"/>
        </w:r>
        <w:r w:rsidR="00B80608">
          <w:rPr>
            <w:rFonts w:ascii="Times New Roman" w:hAnsi="Times New Roman" w:cs="Times New Roman"/>
            <w:noProof/>
            <w:sz w:val="24"/>
            <w:szCs w:val="24"/>
          </w:rPr>
          <w:t>1</w:t>
        </w:r>
        <w:r w:rsidRPr="00D72B16">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72B16"/>
    <w:rsid w:val="001D2666"/>
    <w:rsid w:val="001D3D27"/>
    <w:rsid w:val="0022252D"/>
    <w:rsid w:val="0037510A"/>
    <w:rsid w:val="005A08C1"/>
    <w:rsid w:val="00A92936"/>
    <w:rsid w:val="00B80608"/>
    <w:rsid w:val="00BD4F4E"/>
    <w:rsid w:val="00C93E19"/>
    <w:rsid w:val="00D11147"/>
    <w:rsid w:val="00D72B16"/>
    <w:rsid w:val="00DD3413"/>
    <w:rsid w:val="00DE7E88"/>
    <w:rsid w:val="00EE26FF"/>
    <w:rsid w:val="00EF07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72B16"/>
    <w:pPr>
      <w:tabs>
        <w:tab w:val="center" w:pos="4680"/>
        <w:tab w:val="right" w:pos="9360"/>
      </w:tabs>
      <w:spacing w:after="0" w:line="240" w:lineRule="auto"/>
    </w:pPr>
  </w:style>
  <w:style w:type="character" w:customStyle="1" w:styleId="HeaderChar">
    <w:name w:val="Header Char"/>
    <w:basedOn w:val="DefaultParagraphFont"/>
    <w:link w:val="Header"/>
    <w:uiPriority w:val="99"/>
    <w:rsid w:val="00D72B16"/>
  </w:style>
  <w:style w:type="paragraph" w:styleId="Footer">
    <w:name w:val="footer"/>
    <w:basedOn w:val="Normal"/>
    <w:link w:val="FooterChar"/>
    <w:uiPriority w:val="99"/>
    <w:unhideWhenUsed/>
    <w:rsid w:val="00D72B16"/>
    <w:pPr>
      <w:tabs>
        <w:tab w:val="center" w:pos="4680"/>
        <w:tab w:val="right" w:pos="9360"/>
      </w:tabs>
      <w:spacing w:after="0" w:line="240" w:lineRule="auto"/>
    </w:pPr>
  </w:style>
  <w:style w:type="character" w:customStyle="1" w:styleId="FooterChar">
    <w:name w:val="Footer Char"/>
    <w:basedOn w:val="DefaultParagraphFont"/>
    <w:link w:val="Footer"/>
    <w:uiPriority w:val="99"/>
    <w:rsid w:val="00D72B16"/>
  </w:style>
  <w:style w:type="character" w:styleId="Hyperlink">
    <w:name w:val="Hyperlink"/>
    <w:basedOn w:val="DefaultParagraphFont"/>
    <w:uiPriority w:val="99"/>
    <w:unhideWhenUsed/>
    <w:rsid w:val="0022252D"/>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72B16"/>
    <w:pPr>
      <w:tabs>
        <w:tab w:val="center" w:pos="4680"/>
        <w:tab w:val="right" w:pos="9360"/>
      </w:tabs>
      <w:spacing w:after="0" w:line="240" w:lineRule="auto"/>
    </w:pPr>
  </w:style>
  <w:style w:type="character" w:customStyle="1" w:styleId="HeaderChar">
    <w:name w:val="Header Char"/>
    <w:basedOn w:val="DefaultParagraphFont"/>
    <w:link w:val="Header"/>
    <w:uiPriority w:val="99"/>
    <w:rsid w:val="00D72B16"/>
  </w:style>
  <w:style w:type="paragraph" w:styleId="Footer">
    <w:name w:val="footer"/>
    <w:basedOn w:val="Normal"/>
    <w:link w:val="FooterChar"/>
    <w:uiPriority w:val="99"/>
    <w:unhideWhenUsed/>
    <w:rsid w:val="00D72B16"/>
    <w:pPr>
      <w:tabs>
        <w:tab w:val="center" w:pos="4680"/>
        <w:tab w:val="right" w:pos="9360"/>
      </w:tabs>
      <w:spacing w:after="0" w:line="240" w:lineRule="auto"/>
    </w:pPr>
  </w:style>
  <w:style w:type="character" w:customStyle="1" w:styleId="FooterChar">
    <w:name w:val="Footer Char"/>
    <w:basedOn w:val="DefaultParagraphFont"/>
    <w:link w:val="Footer"/>
    <w:uiPriority w:val="99"/>
    <w:rsid w:val="00D72B16"/>
  </w:style>
  <w:style w:type="character" w:styleId="Hyperlink">
    <w:name w:val="Hyperlink"/>
    <w:basedOn w:val="DefaultParagraphFont"/>
    <w:uiPriority w:val="99"/>
    <w:unhideWhenUsed/>
    <w:rsid w:val="0022252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hotelnewsresource.com/article104385.html"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94</TotalTime>
  <Pages>4</Pages>
  <Words>651</Words>
  <Characters>3713</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4</cp:revision>
  <dcterms:created xsi:type="dcterms:W3CDTF">2019-05-07T10:17:00Z</dcterms:created>
  <dcterms:modified xsi:type="dcterms:W3CDTF">2019-05-07T11:51:00Z</dcterms:modified>
</cp:coreProperties>
</file>